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10E5" w14:textId="6FE88494" w:rsidR="00746CCA" w:rsidRPr="00E1499F" w:rsidRDefault="00746CCA" w:rsidP="00450335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450335">
        <w:rPr>
          <w:b/>
          <w:bCs/>
          <w:sz w:val="22"/>
          <w:szCs w:val="22"/>
          <w:lang w:val="ru-RU"/>
        </w:rPr>
        <w:t>р</w:t>
      </w:r>
      <w:r w:rsidR="00450335" w:rsidRPr="00450335">
        <w:rPr>
          <w:b/>
          <w:bCs/>
          <w:sz w:val="22"/>
          <w:szCs w:val="22"/>
          <w:lang w:val="ru-RU"/>
        </w:rPr>
        <w:t>езин</w:t>
      </w:r>
      <w:r w:rsidR="00450335">
        <w:rPr>
          <w:b/>
          <w:bCs/>
          <w:sz w:val="22"/>
          <w:szCs w:val="22"/>
          <w:lang w:val="ru-RU"/>
        </w:rPr>
        <w:t>ы</w:t>
      </w:r>
      <w:r w:rsidR="00450335" w:rsidRPr="00450335">
        <w:rPr>
          <w:b/>
          <w:bCs/>
          <w:sz w:val="22"/>
          <w:szCs w:val="22"/>
          <w:lang w:val="ru-RU"/>
        </w:rPr>
        <w:t xml:space="preserve"> </w:t>
      </w:r>
      <w:proofErr w:type="spellStart"/>
      <w:r w:rsidR="00450335" w:rsidRPr="00450335">
        <w:rPr>
          <w:b/>
          <w:bCs/>
          <w:sz w:val="22"/>
          <w:szCs w:val="22"/>
        </w:rPr>
        <w:t>Linatex</w:t>
      </w:r>
      <w:proofErr w:type="spellEnd"/>
      <w:r w:rsidR="00450335" w:rsidRPr="00450335">
        <w:rPr>
          <w:b/>
          <w:bCs/>
          <w:sz w:val="22"/>
          <w:szCs w:val="22"/>
          <w:lang w:val="ru-RU"/>
        </w:rPr>
        <w:t xml:space="preserve"> производства </w:t>
      </w:r>
      <w:r w:rsidR="00450335" w:rsidRPr="00450335">
        <w:rPr>
          <w:b/>
          <w:bCs/>
          <w:sz w:val="22"/>
          <w:szCs w:val="22"/>
        </w:rPr>
        <w:t>Weir</w:t>
      </w:r>
      <w:r w:rsidR="00450335" w:rsidRPr="00450335">
        <w:rPr>
          <w:b/>
          <w:bCs/>
          <w:sz w:val="22"/>
          <w:szCs w:val="22"/>
          <w:lang w:val="ru-RU"/>
        </w:rPr>
        <w:t xml:space="preserve"> </w:t>
      </w:r>
      <w:r w:rsidR="00450335" w:rsidRPr="00450335">
        <w:rPr>
          <w:b/>
          <w:bCs/>
          <w:sz w:val="22"/>
          <w:szCs w:val="22"/>
        </w:rPr>
        <w:t>Mineral</w:t>
      </w:r>
      <w:r w:rsidR="00450335">
        <w:rPr>
          <w:b/>
          <w:bCs/>
          <w:sz w:val="22"/>
          <w:szCs w:val="22"/>
        </w:rPr>
        <w:t>s</w:t>
      </w:r>
      <w:r w:rsidR="00450335" w:rsidRPr="00450335">
        <w:rPr>
          <w:b/>
          <w:bCs/>
          <w:sz w:val="22"/>
          <w:szCs w:val="22"/>
          <w:lang w:val="ru-RU"/>
        </w:rPr>
        <w:t xml:space="preserve"> </w:t>
      </w:r>
      <w:r w:rsidR="00450335">
        <w:rPr>
          <w:b/>
          <w:bCs/>
          <w:sz w:val="22"/>
          <w:szCs w:val="22"/>
          <w:lang w:val="ru-RU"/>
        </w:rPr>
        <w:t xml:space="preserve">- </w:t>
      </w:r>
      <w:r w:rsidR="00FD7F97" w:rsidRPr="00FD7F97">
        <w:rPr>
          <w:b/>
          <w:bCs/>
          <w:sz w:val="22"/>
          <w:szCs w:val="22"/>
          <w:lang w:val="ru-RU"/>
        </w:rPr>
        <w:t>(</w:t>
      </w:r>
      <w:r w:rsidR="00FD7F97">
        <w:rPr>
          <w:b/>
          <w:bCs/>
          <w:sz w:val="22"/>
          <w:szCs w:val="22"/>
        </w:rPr>
        <w:t>R</w:t>
      </w:r>
      <w:r w:rsidR="00E1499F" w:rsidRPr="00E1499F">
        <w:rPr>
          <w:b/>
          <w:bCs/>
          <w:sz w:val="22"/>
          <w:szCs w:val="22"/>
          <w:lang w:val="ru-RU"/>
        </w:rPr>
        <w:t>2912</w:t>
      </w:r>
      <w:r w:rsidR="00434062">
        <w:rPr>
          <w:b/>
          <w:bCs/>
          <w:sz w:val="22"/>
          <w:szCs w:val="22"/>
          <w:lang w:val="ru-RU"/>
        </w:rPr>
        <w:t>5</w:t>
      </w:r>
      <w:r w:rsidR="00E1499F" w:rsidRPr="00E1499F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2F6BC26F" w:rsidR="004A4078" w:rsidRPr="0024653E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450335">
        <w:rPr>
          <w:b/>
          <w:bCs/>
          <w:sz w:val="22"/>
          <w:szCs w:val="22"/>
          <w:lang w:val="ru-RU"/>
        </w:rPr>
        <w:t>р</w:t>
      </w:r>
      <w:r w:rsidR="00450335" w:rsidRPr="00450335">
        <w:rPr>
          <w:b/>
          <w:bCs/>
          <w:sz w:val="22"/>
          <w:szCs w:val="22"/>
          <w:lang w:val="ru-RU"/>
        </w:rPr>
        <w:t>езин</w:t>
      </w:r>
      <w:r w:rsidR="00450335">
        <w:rPr>
          <w:b/>
          <w:bCs/>
          <w:sz w:val="22"/>
          <w:szCs w:val="22"/>
          <w:lang w:val="ru-RU"/>
        </w:rPr>
        <w:t>ы</w:t>
      </w:r>
      <w:r w:rsidR="00450335" w:rsidRPr="00450335">
        <w:rPr>
          <w:b/>
          <w:bCs/>
          <w:sz w:val="22"/>
          <w:szCs w:val="22"/>
          <w:lang w:val="ru-RU"/>
        </w:rPr>
        <w:t xml:space="preserve"> </w:t>
      </w:r>
      <w:proofErr w:type="spellStart"/>
      <w:r w:rsidR="00450335" w:rsidRPr="00450335">
        <w:rPr>
          <w:b/>
          <w:bCs/>
          <w:sz w:val="22"/>
          <w:szCs w:val="22"/>
        </w:rPr>
        <w:t>Linatex</w:t>
      </w:r>
      <w:proofErr w:type="spellEnd"/>
      <w:r w:rsidR="00450335" w:rsidRPr="00450335">
        <w:rPr>
          <w:b/>
          <w:bCs/>
          <w:sz w:val="22"/>
          <w:szCs w:val="22"/>
          <w:lang w:val="ru-RU"/>
        </w:rPr>
        <w:t xml:space="preserve"> производства </w:t>
      </w:r>
      <w:r w:rsidR="00450335" w:rsidRPr="00450335">
        <w:rPr>
          <w:b/>
          <w:bCs/>
          <w:sz w:val="22"/>
          <w:szCs w:val="22"/>
        </w:rPr>
        <w:t>Weir</w:t>
      </w:r>
      <w:r w:rsidR="00450335" w:rsidRPr="00450335">
        <w:rPr>
          <w:b/>
          <w:bCs/>
          <w:sz w:val="22"/>
          <w:szCs w:val="22"/>
          <w:lang w:val="ru-RU"/>
        </w:rPr>
        <w:t xml:space="preserve"> </w:t>
      </w:r>
      <w:r w:rsidR="00450335" w:rsidRPr="00450335">
        <w:rPr>
          <w:b/>
          <w:bCs/>
          <w:sz w:val="22"/>
          <w:szCs w:val="22"/>
        </w:rPr>
        <w:t>Mineral</w:t>
      </w:r>
      <w:r w:rsidR="00450335">
        <w:rPr>
          <w:b/>
          <w:bCs/>
          <w:sz w:val="22"/>
          <w:szCs w:val="22"/>
        </w:rPr>
        <w:t>s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24653E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F85799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719EB2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F85799" w:rsidRPr="00F85799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2B63D46A" w:rsidR="00811934" w:rsidRPr="00607094" w:rsidRDefault="00811934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73419" w:rsidRPr="0024653E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24653E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24653E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24653E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24653E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24653E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24653E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617B"/>
    <w:rsid w:val="0028377A"/>
    <w:rsid w:val="00284401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6042"/>
    <w:rsid w:val="005958DB"/>
    <w:rsid w:val="005B17A6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42ABA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6E79"/>
    <w:rsid w:val="00BA44B8"/>
    <w:rsid w:val="00BB52A5"/>
    <w:rsid w:val="00BC16C6"/>
    <w:rsid w:val="00BC6AAD"/>
    <w:rsid w:val="00BE21B5"/>
    <w:rsid w:val="00BE2D0D"/>
    <w:rsid w:val="00BE4BD6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gulnura.cholponk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384</Words>
  <Characters>2253</Characters>
  <Application>Microsoft Office Word</Application>
  <DocSecurity>0</DocSecurity>
  <Lines>51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5</cp:revision>
  <dcterms:created xsi:type="dcterms:W3CDTF">2026-04-22T04:27:00Z</dcterms:created>
  <dcterms:modified xsi:type="dcterms:W3CDTF">2026-04-22T07:53:00Z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